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2A" w:rsidRDefault="00021B2A" w:rsidP="00021B2A">
      <w:r>
        <w:t>PEI-127</w:t>
      </w:r>
    </w:p>
    <w:p w:rsidR="00021B2A" w:rsidRDefault="00021B2A" w:rsidP="00021B2A">
      <w:r>
        <w:t>The student will be able to walk for 3-4 miles continuously at a 3-4 mile/hour pace</w:t>
      </w:r>
    </w:p>
    <w:p w:rsidR="00021B2A" w:rsidRDefault="00021B2A" w:rsidP="00021B2A">
      <w:r>
        <w:t>Assessment:  complete 3-4 miles in 60 minutes</w:t>
      </w:r>
    </w:p>
    <w:p w:rsidR="00021B2A" w:rsidRDefault="00021B2A" w:rsidP="00021B2A"/>
    <w:p w:rsidR="00021B2A" w:rsidRDefault="00021B2A" w:rsidP="00021B2A">
      <w:r>
        <w:t>The student will be able to calculate T</w:t>
      </w:r>
      <w:r>
        <w:t xml:space="preserve">arget </w:t>
      </w:r>
      <w:r>
        <w:t>H</w:t>
      </w:r>
      <w:r>
        <w:t xml:space="preserve">eart </w:t>
      </w:r>
      <w:r>
        <w:t>R</w:t>
      </w:r>
      <w:r>
        <w:t>ate</w:t>
      </w:r>
      <w:bookmarkStart w:id="0" w:name="_GoBack"/>
      <w:bookmarkEnd w:id="0"/>
    </w:p>
    <w:p w:rsidR="008F5145" w:rsidRPr="00021B2A" w:rsidRDefault="00021B2A" w:rsidP="00021B2A">
      <w:r>
        <w:t>Assessment:  written exam (p/f)</w:t>
      </w:r>
    </w:p>
    <w:sectPr w:rsidR="008F5145" w:rsidRPr="0002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2A"/>
    <w:rsid w:val="00021B2A"/>
    <w:rsid w:val="008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Dawn</dc:creator>
  <cp:lastModifiedBy>Adler, Dawn</cp:lastModifiedBy>
  <cp:revision>1</cp:revision>
  <dcterms:created xsi:type="dcterms:W3CDTF">2011-10-25T21:13:00Z</dcterms:created>
  <dcterms:modified xsi:type="dcterms:W3CDTF">2011-10-25T21:15:00Z</dcterms:modified>
</cp:coreProperties>
</file>